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B2FA" w14:textId="59467602" w:rsidR="00311159" w:rsidRDefault="00311159" w:rsidP="0031115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Our Data Will Inform Action</w:t>
      </w:r>
    </w:p>
    <w:p w14:paraId="30158EB3" w14:textId="5A181422" w:rsidR="001E1E8A" w:rsidRPr="00311159" w:rsidRDefault="004D0BAA">
      <w:pPr>
        <w:spacing w:after="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6 </w:t>
      </w:r>
      <w:bookmarkStart w:id="0" w:name="_GoBack"/>
      <w:bookmarkEnd w:id="0"/>
      <w:r w:rsidR="008A7E76" w:rsidRPr="00311159">
        <w:rPr>
          <w:bCs/>
          <w:sz w:val="40"/>
          <w:szCs w:val="40"/>
        </w:rPr>
        <w:t xml:space="preserve">Steps </w:t>
      </w:r>
      <w:r w:rsidR="000A5CDC">
        <w:rPr>
          <w:bCs/>
          <w:sz w:val="40"/>
          <w:szCs w:val="40"/>
        </w:rPr>
        <w:t>for</w:t>
      </w:r>
      <w:r w:rsidR="008A7E76" w:rsidRPr="00311159">
        <w:rPr>
          <w:bCs/>
          <w:sz w:val="40"/>
          <w:szCs w:val="40"/>
        </w:rPr>
        <w:t xml:space="preserve"> Planning – a template</w:t>
      </w:r>
    </w:p>
    <w:p w14:paraId="38ED463E" w14:textId="38AB3333" w:rsidR="004C2218" w:rsidRDefault="004C2218" w:rsidP="001E1E8A">
      <w:pPr>
        <w:spacing w:after="0"/>
        <w:rPr>
          <w:b/>
          <w:sz w:val="20"/>
          <w:szCs w:val="20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6660"/>
      </w:tblGrid>
      <w:tr w:rsidR="004C2218" w14:paraId="781CE062" w14:textId="77777777" w:rsidTr="001E1E8A">
        <w:tc>
          <w:tcPr>
            <w:tcW w:w="2785" w:type="dxa"/>
            <w:shd w:val="clear" w:color="auto" w:fill="7999A4"/>
          </w:tcPr>
          <w:p w14:paraId="01AC81CF" w14:textId="77777777" w:rsidR="004C2218" w:rsidRDefault="008A7E76" w:rsidP="001E1E8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DATA</w:t>
            </w:r>
          </w:p>
          <w:p w14:paraId="51FC880A" w14:textId="77777777" w:rsidR="004C2218" w:rsidRDefault="008A7E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What is the critical data to share?</w:t>
            </w:r>
          </w:p>
          <w:p w14:paraId="5FFBB70F" w14:textId="77777777" w:rsidR="004C2218" w:rsidRDefault="008A7E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What insights does this data highlight?</w:t>
            </w:r>
          </w:p>
          <w:p w14:paraId="00B5FEEF" w14:textId="77777777" w:rsidR="004C2218" w:rsidRDefault="008A7E76" w:rsidP="001E1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 xml:space="preserve">What is the best way to share this </w:t>
            </w:r>
            <w:r w:rsidR="001E1E8A">
              <w:rPr>
                <w:color w:val="000000"/>
              </w:rPr>
              <w:t>data,</w:t>
            </w:r>
            <w:r>
              <w:rPr>
                <w:color w:val="000000"/>
              </w:rPr>
              <w:t xml:space="preserve"> so the meaning-making is clear?</w:t>
            </w:r>
          </w:p>
          <w:p w14:paraId="7BFAFB36" w14:textId="6101B6F7" w:rsidR="001E1E8A" w:rsidRDefault="001E1E8A" w:rsidP="001E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  <w:tc>
          <w:tcPr>
            <w:tcW w:w="6660" w:type="dxa"/>
          </w:tcPr>
          <w:p w14:paraId="66842F71" w14:textId="77777777" w:rsidR="004C2218" w:rsidRDefault="004C2218">
            <w:bookmarkStart w:id="1" w:name="_gjdgxs" w:colFirst="0" w:colLast="0"/>
            <w:bookmarkEnd w:id="1"/>
          </w:p>
        </w:tc>
      </w:tr>
      <w:tr w:rsidR="004C2218" w14:paraId="0F391B33" w14:textId="77777777" w:rsidTr="00311159">
        <w:trPr>
          <w:trHeight w:val="3086"/>
        </w:trPr>
        <w:tc>
          <w:tcPr>
            <w:tcW w:w="2785" w:type="dxa"/>
            <w:shd w:val="clear" w:color="auto" w:fill="7999A4"/>
          </w:tcPr>
          <w:p w14:paraId="06D903BF" w14:textId="77777777" w:rsidR="004C2218" w:rsidRDefault="008A7E76" w:rsidP="001E1E8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THE PEOPLE </w:t>
            </w:r>
          </w:p>
          <w:p w14:paraId="4E71587B" w14:textId="77777777" w:rsidR="004C2218" w:rsidRDefault="008A7E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Who needs to see this data?</w:t>
            </w:r>
          </w:p>
          <w:p w14:paraId="6D5C32F5" w14:textId="77777777" w:rsidR="004C2218" w:rsidRDefault="008A7E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How are they connected to it?</w:t>
            </w:r>
          </w:p>
          <w:p w14:paraId="2CE35964" w14:textId="5920D057" w:rsidR="00311159" w:rsidRPr="00311159" w:rsidRDefault="008A7E76" w:rsidP="003111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Do they have enough decision-making power to take action, if needed?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14:paraId="28E90A33" w14:textId="05B710AB" w:rsidR="001E1E8A" w:rsidRDefault="001E1E8A"/>
        </w:tc>
      </w:tr>
      <w:tr w:rsidR="004C2218" w14:paraId="18F00F35" w14:textId="77777777" w:rsidTr="001E1E8A">
        <w:tc>
          <w:tcPr>
            <w:tcW w:w="2785" w:type="dxa"/>
            <w:shd w:val="clear" w:color="auto" w:fill="7999A4"/>
          </w:tcPr>
          <w:p w14:paraId="1CD530BF" w14:textId="77777777" w:rsidR="004C2218" w:rsidRDefault="008A7E76" w:rsidP="001E1E8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THE PURPOSE </w:t>
            </w:r>
          </w:p>
          <w:p w14:paraId="39BBD239" w14:textId="77777777" w:rsidR="004C2218" w:rsidRDefault="008A7E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What action do these people need to take that would be clarified with this data?</w:t>
            </w:r>
          </w:p>
          <w:p w14:paraId="757CAF71" w14:textId="77777777" w:rsidR="004C2218" w:rsidRDefault="008A7E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What decisions are being made that may be strengthened or explained with this data?</w:t>
            </w:r>
          </w:p>
          <w:p w14:paraId="00627B8B" w14:textId="77777777" w:rsidR="004C2218" w:rsidRDefault="008A7E76" w:rsidP="001E1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/>
            </w:pPr>
            <w:r>
              <w:rPr>
                <w:color w:val="000000"/>
              </w:rPr>
              <w:t>Why is this information important to see at this time?</w:t>
            </w:r>
          </w:p>
          <w:p w14:paraId="4357EBA2" w14:textId="20139002" w:rsidR="001E1E8A" w:rsidRPr="001E1E8A" w:rsidRDefault="001E1E8A" w:rsidP="001E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14:paraId="1EF78683" w14:textId="77777777" w:rsidR="004C2218" w:rsidRDefault="004C2218"/>
        </w:tc>
      </w:tr>
      <w:tr w:rsidR="004C2218" w14:paraId="24B7BDEE" w14:textId="77777777" w:rsidTr="001E1E8A">
        <w:tc>
          <w:tcPr>
            <w:tcW w:w="2785" w:type="dxa"/>
            <w:shd w:val="clear" w:color="auto" w:fill="7999A4"/>
          </w:tcPr>
          <w:p w14:paraId="4C841FE5" w14:textId="77777777" w:rsidR="004C2218" w:rsidRDefault="008A7E76" w:rsidP="001E1E8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THE TIME</w:t>
            </w:r>
          </w:p>
          <w:p w14:paraId="03C88483" w14:textId="77777777" w:rsidR="004C2218" w:rsidRDefault="008A7E76">
            <w:pPr>
              <w:numPr>
                <w:ilvl w:val="0"/>
                <w:numId w:val="3"/>
              </w:numPr>
              <w:ind w:left="630"/>
            </w:pPr>
            <w:r>
              <w:t>How much time is available for this meeting?</w:t>
            </w:r>
          </w:p>
          <w:p w14:paraId="3E9053C8" w14:textId="77777777" w:rsidR="004C2218" w:rsidRDefault="008A7E76">
            <w:pPr>
              <w:numPr>
                <w:ilvl w:val="0"/>
                <w:numId w:val="3"/>
              </w:numPr>
              <w:spacing w:after="160"/>
              <w:ind w:left="630"/>
            </w:pPr>
            <w:r>
              <w:t>What can reasonably be achieved in this amount of time?</w:t>
            </w:r>
          </w:p>
          <w:p w14:paraId="41EAF05B" w14:textId="77777777" w:rsidR="004C2218" w:rsidRDefault="004C2218">
            <w:pPr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14:paraId="6D139E95" w14:textId="77777777" w:rsidR="004C2218" w:rsidRDefault="004C2218"/>
        </w:tc>
      </w:tr>
      <w:tr w:rsidR="004C2218" w14:paraId="6F9C94DD" w14:textId="77777777" w:rsidTr="001E1E8A">
        <w:tc>
          <w:tcPr>
            <w:tcW w:w="2785" w:type="dxa"/>
            <w:shd w:val="clear" w:color="auto" w:fill="7999A4"/>
          </w:tcPr>
          <w:p w14:paraId="37FE1A6B" w14:textId="77777777" w:rsidR="004C2218" w:rsidRDefault="008A7E76" w:rsidP="001E1E8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SPACE</w:t>
            </w:r>
          </w:p>
          <w:p w14:paraId="2A48553C" w14:textId="77777777" w:rsidR="004C2218" w:rsidRDefault="008A7E76">
            <w:pPr>
              <w:numPr>
                <w:ilvl w:val="0"/>
                <w:numId w:val="1"/>
              </w:numPr>
            </w:pPr>
            <w:r>
              <w:t>How does the physical space limit or promote dialogue around the data?</w:t>
            </w:r>
          </w:p>
          <w:p w14:paraId="33FABAE3" w14:textId="77777777" w:rsidR="004C2218" w:rsidRDefault="008A7E76">
            <w:pPr>
              <w:numPr>
                <w:ilvl w:val="0"/>
                <w:numId w:val="1"/>
              </w:numPr>
              <w:spacing w:after="160"/>
            </w:pPr>
            <w:r>
              <w:t>How might you rearrange furniture and challenge where the “front” of the room stands?</w:t>
            </w:r>
          </w:p>
          <w:p w14:paraId="34E05302" w14:textId="77777777" w:rsidR="004C2218" w:rsidRDefault="004C2218">
            <w:pPr>
              <w:spacing w:after="160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14:paraId="1CDD4494" w14:textId="77777777" w:rsidR="004C2218" w:rsidRDefault="004C2218"/>
        </w:tc>
      </w:tr>
      <w:tr w:rsidR="004C2218" w14:paraId="5BCF11E5" w14:textId="77777777" w:rsidTr="001E1E8A">
        <w:tc>
          <w:tcPr>
            <w:tcW w:w="2785" w:type="dxa"/>
            <w:shd w:val="clear" w:color="auto" w:fill="7999A4"/>
          </w:tcPr>
          <w:p w14:paraId="6507DDD7" w14:textId="77777777" w:rsidR="004C2218" w:rsidRDefault="008A7E76" w:rsidP="001E1E8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ACHIEVEMENTS</w:t>
            </w:r>
          </w:p>
          <w:p w14:paraId="79D66F2C" w14:textId="77777777" w:rsidR="004C2218" w:rsidRDefault="008A7E76">
            <w:pPr>
              <w:numPr>
                <w:ilvl w:val="0"/>
                <w:numId w:val="5"/>
              </w:numPr>
            </w:pPr>
            <w:r>
              <w:t>What will participants have accomplished by the end of this meeting?</w:t>
            </w:r>
          </w:p>
          <w:p w14:paraId="3273E4AB" w14:textId="77777777" w:rsidR="004C2218" w:rsidRDefault="008A7E76">
            <w:pPr>
              <w:numPr>
                <w:ilvl w:val="0"/>
                <w:numId w:val="5"/>
              </w:numPr>
              <w:spacing w:after="160"/>
            </w:pPr>
            <w:r>
              <w:t>What decisions need to be made or actions committed to by the close of the meeting?</w:t>
            </w:r>
          </w:p>
          <w:p w14:paraId="23184D5D" w14:textId="77777777" w:rsidR="004C2218" w:rsidRDefault="004C2218">
            <w:pPr>
              <w:spacing w:after="160"/>
            </w:pP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14:paraId="765CA912" w14:textId="77777777" w:rsidR="004C2218" w:rsidRDefault="004C2218"/>
        </w:tc>
      </w:tr>
    </w:tbl>
    <w:p w14:paraId="31EE6FDC" w14:textId="77777777" w:rsidR="004C2218" w:rsidRDefault="004C2218"/>
    <w:p w14:paraId="23461374" w14:textId="77777777" w:rsidR="004C2218" w:rsidRDefault="004C2218"/>
    <w:p w14:paraId="52651C63" w14:textId="77777777" w:rsidR="004C2218" w:rsidRDefault="004C2218"/>
    <w:sectPr w:rsidR="004C2218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F849" w14:textId="77777777" w:rsidR="00E27FBC" w:rsidRDefault="00E27FBC">
      <w:pPr>
        <w:spacing w:after="0" w:line="240" w:lineRule="auto"/>
      </w:pPr>
      <w:r>
        <w:separator/>
      </w:r>
    </w:p>
  </w:endnote>
  <w:endnote w:type="continuationSeparator" w:id="0">
    <w:p w14:paraId="71F402EA" w14:textId="77777777" w:rsidR="00E27FBC" w:rsidRDefault="00E2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2213" w14:textId="77777777" w:rsidR="00E27FBC" w:rsidRDefault="00E27FBC">
      <w:pPr>
        <w:spacing w:after="0" w:line="240" w:lineRule="auto"/>
      </w:pPr>
      <w:r>
        <w:separator/>
      </w:r>
    </w:p>
  </w:footnote>
  <w:footnote w:type="continuationSeparator" w:id="0">
    <w:p w14:paraId="5B699E6B" w14:textId="77777777" w:rsidR="00E27FBC" w:rsidRDefault="00E2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FEC4" w14:textId="77777777" w:rsidR="004C2218" w:rsidRDefault="008A7E76">
    <w:r>
      <w:rPr>
        <w:noProof/>
      </w:rPr>
      <w:drawing>
        <wp:inline distT="114300" distB="114300" distL="114300" distR="114300" wp14:anchorId="48C55A01" wp14:editId="561AAA69">
          <wp:extent cx="2444629" cy="45053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4629" cy="450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BBD"/>
    <w:multiLevelType w:val="multilevel"/>
    <w:tmpl w:val="9034B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070FD"/>
    <w:multiLevelType w:val="multilevel"/>
    <w:tmpl w:val="D3062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DD2ED3"/>
    <w:multiLevelType w:val="multilevel"/>
    <w:tmpl w:val="26528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084775"/>
    <w:multiLevelType w:val="multilevel"/>
    <w:tmpl w:val="45A40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DA06A1"/>
    <w:multiLevelType w:val="multilevel"/>
    <w:tmpl w:val="E9480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18"/>
    <w:rsid w:val="000A5CDC"/>
    <w:rsid w:val="001E1E8A"/>
    <w:rsid w:val="00311159"/>
    <w:rsid w:val="004C2218"/>
    <w:rsid w:val="004D0BAA"/>
    <w:rsid w:val="00757AD1"/>
    <w:rsid w:val="00776CBF"/>
    <w:rsid w:val="007E3671"/>
    <w:rsid w:val="008A7E76"/>
    <w:rsid w:val="00CC465A"/>
    <w:rsid w:val="00DA1422"/>
    <w:rsid w:val="00E27FBC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BD712"/>
  <w15:docId w15:val="{83C9729D-B493-DB4F-9945-E1300752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E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8A"/>
  </w:style>
  <w:style w:type="paragraph" w:styleId="Footer">
    <w:name w:val="footer"/>
    <w:basedOn w:val="Normal"/>
    <w:link w:val="FooterChar"/>
    <w:uiPriority w:val="99"/>
    <w:unhideWhenUsed/>
    <w:rsid w:val="001E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Logue</cp:lastModifiedBy>
  <cp:revision>4</cp:revision>
  <dcterms:created xsi:type="dcterms:W3CDTF">2020-02-28T23:21:00Z</dcterms:created>
  <dcterms:modified xsi:type="dcterms:W3CDTF">2020-02-28T23:31:00Z</dcterms:modified>
</cp:coreProperties>
</file>